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bookmarkStart w:id="0" w:name="sub_10001"/>
      <w:r w:rsidRPr="00D4325A">
        <w:rPr>
          <w:rFonts w:ascii="Times New Roman" w:eastAsia="Times New Roman" w:hAnsi="Times New Roman" w:cs="Times New Roman"/>
          <w:bCs/>
          <w:sz w:val="28"/>
        </w:rPr>
        <w:t>Приложение 4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 xml:space="preserve">к </w:t>
      </w:r>
      <w:hyperlink w:anchor="sub_1000" w:history="1">
        <w:r w:rsidRPr="00D4325A">
          <w:rPr>
            <w:rFonts w:ascii="Times New Roman" w:eastAsia="Times New Roman" w:hAnsi="Times New Roman" w:cs="Times New Roman"/>
            <w:sz w:val="28"/>
          </w:rPr>
          <w:t>Порядку</w:t>
        </w:r>
      </w:hyperlink>
      <w:r w:rsidRPr="00D4325A">
        <w:rPr>
          <w:rFonts w:ascii="Times New Roman" w:eastAsia="Times New Roman" w:hAnsi="Times New Roman" w:cs="Times New Roman"/>
          <w:bCs/>
          <w:sz w:val="28"/>
        </w:rPr>
        <w:t xml:space="preserve"> осуществления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>администрацией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>Тимашевского городского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 xml:space="preserve">поселения Тимашевского 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 xml:space="preserve">района внутреннего 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 xml:space="preserve">финансового аудита </w:t>
      </w:r>
      <w:bookmarkEnd w:id="0"/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>УТВЕРЖДАЮ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</w:p>
    <w:p w:rsidR="00D4325A" w:rsidRDefault="00D4325A" w:rsidP="00D4325A">
      <w:pPr>
        <w:widowControl/>
        <w:autoSpaceDE/>
        <w:autoSpaceDN/>
        <w:adjustRightInd/>
        <w:ind w:left="5103" w:firstLine="0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 xml:space="preserve">Руководитель главного </w:t>
      </w:r>
    </w:p>
    <w:p w:rsidR="00D4325A" w:rsidRPr="00D4325A" w:rsidRDefault="00D4325A" w:rsidP="00D4325A">
      <w:pPr>
        <w:widowControl/>
        <w:autoSpaceDE/>
        <w:autoSpaceDN/>
        <w:adjustRightInd/>
        <w:ind w:left="5103" w:firstLine="0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 xml:space="preserve">администратора </w:t>
      </w:r>
      <w:r w:rsidRPr="00D4325A">
        <w:rPr>
          <w:rFonts w:ascii="Times New Roman" w:eastAsia="Times New Roman" w:hAnsi="Times New Roman" w:cs="Times New Roman"/>
          <w:sz w:val="28"/>
          <w:szCs w:val="28"/>
        </w:rPr>
        <w:t xml:space="preserve">(администратора) </w:t>
      </w:r>
      <w:r w:rsidRPr="00D4325A">
        <w:rPr>
          <w:rFonts w:ascii="Times New Roman" w:eastAsia="Times New Roman" w:hAnsi="Times New Roman" w:cs="Times New Roman"/>
          <w:bCs/>
          <w:sz w:val="28"/>
        </w:rPr>
        <w:t>бюджетных средств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>_________ ___________________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470C3E">
        <w:rPr>
          <w:rFonts w:ascii="Times New Roman" w:eastAsia="Times New Roman" w:hAnsi="Times New Roman" w:cs="Times New Roman"/>
          <w:bCs/>
        </w:rPr>
        <w:t>(подпись)       (расшифровка)</w:t>
      </w:r>
    </w:p>
    <w:p w:rsidR="00D4325A" w:rsidRPr="00D4325A" w:rsidRDefault="00D4325A" w:rsidP="00D4325A">
      <w:pPr>
        <w:widowControl/>
        <w:autoSpaceDE/>
        <w:autoSpaceDN/>
        <w:adjustRightInd/>
        <w:ind w:firstLine="5103"/>
        <w:jc w:val="left"/>
        <w:rPr>
          <w:rFonts w:ascii="Times New Roman" w:eastAsia="Times New Roman" w:hAnsi="Times New Roman" w:cs="Times New Roman"/>
          <w:bCs/>
          <w:sz w:val="28"/>
        </w:rPr>
      </w:pPr>
      <w:r w:rsidRPr="00D4325A">
        <w:rPr>
          <w:rFonts w:ascii="Times New Roman" w:eastAsia="Times New Roman" w:hAnsi="Times New Roman" w:cs="Times New Roman"/>
          <w:bCs/>
          <w:sz w:val="28"/>
        </w:rPr>
        <w:t>«_____»_______________ 20___ г.</w:t>
      </w:r>
    </w:p>
    <w:p w:rsidR="00622E5F" w:rsidRDefault="00622E5F">
      <w:pPr>
        <w:rPr>
          <w:rFonts w:ascii="Times New Roman" w:hAnsi="Times New Roman" w:cs="Times New Roman"/>
          <w:sz w:val="28"/>
          <w:szCs w:val="28"/>
        </w:rPr>
      </w:pPr>
    </w:p>
    <w:p w:rsidR="008E5A37" w:rsidRDefault="008E5A3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19"/>
        <w:gridCol w:w="1145"/>
        <w:gridCol w:w="675"/>
      </w:tblGrid>
      <w:tr w:rsidR="00622E5F" w:rsidRPr="00622E5F" w:rsidTr="00622E5F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E5F" w:rsidRDefault="00622E5F" w:rsidP="00622E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22E5F">
              <w:rPr>
                <w:rFonts w:ascii="Times New Roman" w:hAnsi="Times New Roman" w:cs="Times New Roman"/>
                <w:b w:val="0"/>
                <w:sz w:val="28"/>
                <w:szCs w:val="28"/>
              </w:rPr>
              <w:t>ГОДОВАЯ ОТЧЕТНОСТЬ</w:t>
            </w:r>
          </w:p>
          <w:p w:rsidR="00107BA9" w:rsidRDefault="00622E5F" w:rsidP="00622E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22E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результатах осуществления внутреннего финансового аудита</w:t>
            </w:r>
          </w:p>
          <w:p w:rsidR="00107BA9" w:rsidRDefault="00107BA9" w:rsidP="00622E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администрацией Тимашевского городского поселения</w:t>
            </w:r>
          </w:p>
          <w:p w:rsidR="00622E5F" w:rsidRPr="00622E5F" w:rsidRDefault="00107BA9" w:rsidP="00622E5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Тимашевского района</w:t>
            </w:r>
            <w:r w:rsidR="00622E5F" w:rsidRPr="00622E5F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за 20___ год</w:t>
            </w:r>
          </w:p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E5F" w:rsidRPr="00622E5F" w:rsidRDefault="00622E5F" w:rsidP="00107BA9">
            <w:pPr>
              <w:pStyle w:val="a5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4100"/>
            <w:r w:rsidRPr="00622E5F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1. Общие сведения о результатах внутреннего финансового аудита.</w:t>
            </w:r>
            <w:bookmarkEnd w:id="1"/>
          </w:p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Знач</w:t>
            </w:r>
            <w:r w:rsidRPr="00622E5F">
              <w:rPr>
                <w:rFonts w:ascii="Times New Roman" w:hAnsi="Times New Roman" w:cs="Times New Roman"/>
              </w:rPr>
              <w:t>е</w:t>
            </w:r>
            <w:r w:rsidRPr="00622E5F">
              <w:rPr>
                <w:rFonts w:ascii="Times New Roman" w:hAnsi="Times New Roman" w:cs="Times New Roman"/>
              </w:rPr>
              <w:t>ния п</w:t>
            </w:r>
            <w:r w:rsidRPr="00622E5F">
              <w:rPr>
                <w:rFonts w:ascii="Times New Roman" w:hAnsi="Times New Roman" w:cs="Times New Roman"/>
              </w:rPr>
              <w:t>о</w:t>
            </w:r>
            <w:r w:rsidRPr="00622E5F">
              <w:rPr>
                <w:rFonts w:ascii="Times New Roman" w:hAnsi="Times New Roman" w:cs="Times New Roman"/>
              </w:rPr>
              <w:t>к</w:t>
            </w:r>
            <w:r w:rsidRPr="00622E5F">
              <w:rPr>
                <w:rFonts w:ascii="Times New Roman" w:hAnsi="Times New Roman" w:cs="Times New Roman"/>
              </w:rPr>
              <w:t>а</w:t>
            </w:r>
            <w:r w:rsidRPr="00622E5F">
              <w:rPr>
                <w:rFonts w:ascii="Times New Roman" w:hAnsi="Times New Roman" w:cs="Times New Roman"/>
              </w:rPr>
              <w:t>з</w:t>
            </w:r>
            <w:r w:rsidRPr="00622E5F">
              <w:rPr>
                <w:rFonts w:ascii="Times New Roman" w:hAnsi="Times New Roman" w:cs="Times New Roman"/>
              </w:rPr>
              <w:t>а</w:t>
            </w:r>
            <w:r w:rsidRPr="00622E5F">
              <w:rPr>
                <w:rFonts w:ascii="Times New Roman" w:hAnsi="Times New Roman" w:cs="Times New Roman"/>
              </w:rPr>
              <w:t>теля</w:t>
            </w: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3</w:t>
            </w: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Штатная численность субъекта внутреннего финансового аудита, чел</w:t>
            </w:r>
            <w:r w:rsidRPr="00622E5F">
              <w:rPr>
                <w:rFonts w:ascii="Times New Roman" w:hAnsi="Times New Roman" w:cs="Times New Roman"/>
              </w:rPr>
              <w:t>о</w:t>
            </w:r>
            <w:r w:rsidRPr="00622E5F">
              <w:rPr>
                <w:rFonts w:ascii="Times New Roman" w:hAnsi="Times New Roman" w:cs="Times New Roman"/>
              </w:rPr>
              <w:t>век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" w:name="sub_14010"/>
            <w:r w:rsidRPr="00622E5F">
              <w:rPr>
                <w:rFonts w:ascii="Times New Roman" w:hAnsi="Times New Roman" w:cs="Times New Roman"/>
              </w:rPr>
              <w:t>010</w:t>
            </w:r>
            <w:bookmarkEnd w:id="2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фактическая численность субъекта внутреннего финансового аудита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3" w:name="sub_14011"/>
            <w:r w:rsidRPr="00622E5F">
              <w:rPr>
                <w:rFonts w:ascii="Times New Roman" w:hAnsi="Times New Roman" w:cs="Times New Roman"/>
              </w:rPr>
              <w:t>011</w:t>
            </w:r>
            <w:bookmarkEnd w:id="3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проведенных аудиторских проверок,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4" w:name="sub_14020"/>
            <w:r w:rsidRPr="00622E5F">
              <w:rPr>
                <w:rFonts w:ascii="Times New Roman" w:hAnsi="Times New Roman" w:cs="Times New Roman"/>
              </w:rPr>
              <w:t>020</w:t>
            </w:r>
            <w:bookmarkEnd w:id="4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в отношении системы внутреннего финансового контроля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5" w:name="sub_14021"/>
            <w:r w:rsidRPr="00622E5F">
              <w:rPr>
                <w:rFonts w:ascii="Times New Roman" w:hAnsi="Times New Roman" w:cs="Times New Roman"/>
              </w:rPr>
              <w:t>021</w:t>
            </w:r>
            <w:bookmarkEnd w:id="5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достоверности бюджетной отчетности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6" w:name="sub_14022"/>
            <w:r w:rsidRPr="00622E5F">
              <w:rPr>
                <w:rFonts w:ascii="Times New Roman" w:hAnsi="Times New Roman" w:cs="Times New Roman"/>
              </w:rPr>
              <w:t>022</w:t>
            </w:r>
            <w:bookmarkEnd w:id="6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экономности и результативности использования бюджетных средств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7" w:name="sub_14023"/>
            <w:r w:rsidRPr="00622E5F">
              <w:rPr>
                <w:rFonts w:ascii="Times New Roman" w:hAnsi="Times New Roman" w:cs="Times New Roman"/>
              </w:rPr>
              <w:t>023</w:t>
            </w:r>
            <w:bookmarkEnd w:id="7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аудиторских проверок, предусмотренных в плане внутренн</w:t>
            </w:r>
            <w:r w:rsidRPr="00622E5F">
              <w:rPr>
                <w:rFonts w:ascii="Times New Roman" w:hAnsi="Times New Roman" w:cs="Times New Roman"/>
              </w:rPr>
              <w:t>е</w:t>
            </w:r>
            <w:r w:rsidRPr="00622E5F">
              <w:rPr>
                <w:rFonts w:ascii="Times New Roman" w:hAnsi="Times New Roman" w:cs="Times New Roman"/>
              </w:rPr>
              <w:t>го финансового аудита на отчетный год,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8" w:name="sub_14030"/>
            <w:r w:rsidRPr="00622E5F">
              <w:rPr>
                <w:rFonts w:ascii="Times New Roman" w:hAnsi="Times New Roman" w:cs="Times New Roman"/>
              </w:rPr>
              <w:t>030</w:t>
            </w:r>
            <w:bookmarkEnd w:id="8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проведенных плановых аудиторских проверок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9" w:name="sub_14031"/>
            <w:r w:rsidRPr="00622E5F">
              <w:rPr>
                <w:rFonts w:ascii="Times New Roman" w:hAnsi="Times New Roman" w:cs="Times New Roman"/>
              </w:rPr>
              <w:t>031</w:t>
            </w:r>
            <w:bookmarkEnd w:id="9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C34DC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DC" w:rsidRPr="00622E5F" w:rsidRDefault="00EC34DC" w:rsidP="00EC34D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DC" w:rsidRPr="00622E5F" w:rsidRDefault="00EC34DC" w:rsidP="00EC34D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4DC" w:rsidRPr="00622E5F" w:rsidRDefault="00EC34DC" w:rsidP="00EC34D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проведенных внеплановых аудиторских проверок,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0" w:name="sub_14040"/>
            <w:r w:rsidRPr="00622E5F">
              <w:rPr>
                <w:rFonts w:ascii="Times New Roman" w:hAnsi="Times New Roman" w:cs="Times New Roman"/>
              </w:rPr>
              <w:t>040</w:t>
            </w:r>
            <w:bookmarkEnd w:id="10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направленных рекомендаций по повышению эффективности внутреннего финансового контроля,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1" w:name="sub_14050"/>
            <w:r w:rsidRPr="00622E5F">
              <w:rPr>
                <w:rFonts w:ascii="Times New Roman" w:hAnsi="Times New Roman" w:cs="Times New Roman"/>
              </w:rPr>
              <w:t>050</w:t>
            </w:r>
            <w:bookmarkEnd w:id="11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исполненных рекомендаций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2" w:name="sub_14051"/>
            <w:r w:rsidRPr="00622E5F">
              <w:rPr>
                <w:rFonts w:ascii="Times New Roman" w:hAnsi="Times New Roman" w:cs="Times New Roman"/>
              </w:rPr>
              <w:t>051</w:t>
            </w:r>
            <w:bookmarkEnd w:id="12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направленных предложений о повышении экономности и р</w:t>
            </w:r>
            <w:r w:rsidRPr="00622E5F">
              <w:rPr>
                <w:rFonts w:ascii="Times New Roman" w:hAnsi="Times New Roman" w:cs="Times New Roman"/>
              </w:rPr>
              <w:t>е</w:t>
            </w:r>
            <w:r w:rsidRPr="00622E5F">
              <w:rPr>
                <w:rFonts w:ascii="Times New Roman" w:hAnsi="Times New Roman" w:cs="Times New Roman"/>
              </w:rPr>
              <w:t>зультативности использования бюджетных средств, единиц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3" w:name="sub_14060"/>
            <w:r w:rsidRPr="00622E5F">
              <w:rPr>
                <w:rFonts w:ascii="Times New Roman" w:hAnsi="Times New Roman" w:cs="Times New Roman"/>
              </w:rPr>
              <w:t>060</w:t>
            </w:r>
            <w:bookmarkEnd w:id="13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22E5F" w:rsidRPr="00622E5F" w:rsidTr="00622E5F"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5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количество исполненных предложений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E5F" w:rsidRPr="00622E5F" w:rsidRDefault="00622E5F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4" w:name="sub_14061"/>
            <w:r w:rsidRPr="00622E5F">
              <w:rPr>
                <w:rFonts w:ascii="Times New Roman" w:hAnsi="Times New Roman" w:cs="Times New Roman"/>
              </w:rPr>
              <w:t>061</w:t>
            </w:r>
            <w:bookmarkEnd w:id="14"/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22E5F" w:rsidRPr="00622E5F" w:rsidRDefault="00622E5F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622E5F" w:rsidRDefault="00622E5F" w:rsidP="00622E5F">
      <w:pPr>
        <w:rPr>
          <w:rFonts w:ascii="Times New Roman" w:hAnsi="Times New Roman" w:cs="Times New Roman"/>
        </w:rPr>
      </w:pPr>
    </w:p>
    <w:p w:rsidR="00321435" w:rsidRPr="00045671" w:rsidRDefault="00321435" w:rsidP="00622E5F">
      <w:pPr>
        <w:rPr>
          <w:rFonts w:ascii="Times New Roman" w:hAnsi="Times New Roman" w:cs="Times New Roman"/>
          <w:sz w:val="28"/>
          <w:szCs w:val="28"/>
        </w:rPr>
      </w:pPr>
      <w:r w:rsidRPr="00045671">
        <w:rPr>
          <w:rFonts w:ascii="Times New Roman" w:hAnsi="Times New Roman" w:cs="Times New Roman"/>
          <w:sz w:val="28"/>
          <w:szCs w:val="28"/>
        </w:rPr>
        <w:t>2. Сведения о выявленных нарушениях и недостатках, тыс. руб.</w:t>
      </w:r>
    </w:p>
    <w:p w:rsidR="008E5A37" w:rsidRPr="00622E5F" w:rsidRDefault="008E5A37" w:rsidP="00622E5F">
      <w:pPr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12"/>
        <w:gridCol w:w="992"/>
        <w:gridCol w:w="1418"/>
        <w:gridCol w:w="1417"/>
      </w:tblGrid>
      <w:tr w:rsidR="00702F68" w:rsidRPr="00702F68" w:rsidTr="00EC34DC">
        <w:trPr>
          <w:trHeight w:val="405"/>
        </w:trPr>
        <w:tc>
          <w:tcPr>
            <w:tcW w:w="58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5" w:name="sub_142001"/>
            <w:r w:rsidRPr="00702F68">
              <w:rPr>
                <w:rFonts w:ascii="Times New Roman" w:hAnsi="Times New Roman" w:cs="Times New Roman"/>
              </w:rPr>
              <w:t>Наименование показателя</w:t>
            </w:r>
            <w:bookmarkEnd w:id="15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Количество (единиц)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Объем (тыс. руб.)</w:t>
            </w:r>
          </w:p>
        </w:tc>
      </w:tr>
      <w:tr w:rsidR="00702F68" w:rsidRPr="00702F68" w:rsidTr="00EC34DC">
        <w:trPr>
          <w:trHeight w:val="276"/>
        </w:trPr>
        <w:tc>
          <w:tcPr>
            <w:tcW w:w="5812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EC34DC">
        <w:trPr>
          <w:trHeight w:val="132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4</w:t>
            </w:r>
          </w:p>
        </w:tc>
      </w:tr>
      <w:tr w:rsidR="00702F68" w:rsidRPr="00702F68" w:rsidTr="00EC34DC">
        <w:trPr>
          <w:trHeight w:val="273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Нецелевое использование бюджетных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6" w:name="sub_142010"/>
            <w:r w:rsidRPr="00702F68">
              <w:rPr>
                <w:rFonts w:ascii="Times New Roman" w:hAnsi="Times New Roman" w:cs="Times New Roman"/>
              </w:rPr>
              <w:t>010</w:t>
            </w:r>
            <w:bookmarkEnd w:id="16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EC34DC">
        <w:trPr>
          <w:trHeight w:val="414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Неправомерное использование бюджетных средств (кроме нецелевого использования)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7" w:name="sub_142020"/>
            <w:r w:rsidRPr="00702F68">
              <w:rPr>
                <w:rFonts w:ascii="Times New Roman" w:hAnsi="Times New Roman" w:cs="Times New Roman"/>
              </w:rPr>
              <w:t>020</w:t>
            </w:r>
            <w:bookmarkEnd w:id="17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EC34DC">
        <w:trPr>
          <w:trHeight w:val="538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процедур составления и исполнения бюджета по расходам, установленных бюджетным законодательством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8" w:name="sub_142030"/>
            <w:r w:rsidRPr="00702F68">
              <w:rPr>
                <w:rFonts w:ascii="Times New Roman" w:hAnsi="Times New Roman" w:cs="Times New Roman"/>
              </w:rPr>
              <w:t>030</w:t>
            </w:r>
            <w:bookmarkEnd w:id="18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EC34DC">
        <w:trPr>
          <w:trHeight w:val="273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правил ведения бюджетного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19" w:name="sub_142040"/>
            <w:r w:rsidRPr="00702F68">
              <w:rPr>
                <w:rFonts w:ascii="Times New Roman" w:hAnsi="Times New Roman" w:cs="Times New Roman"/>
              </w:rPr>
              <w:t>040</w:t>
            </w:r>
            <w:bookmarkEnd w:id="19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EC34DC">
        <w:trPr>
          <w:trHeight w:val="265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порядка составления бюджетной отчетн</w:t>
            </w:r>
            <w:r w:rsidRPr="00702F68">
              <w:rPr>
                <w:rFonts w:ascii="Times New Roman" w:hAnsi="Times New Roman" w:cs="Times New Roman"/>
              </w:rPr>
              <w:t>о</w:t>
            </w:r>
            <w:r w:rsidRPr="00702F68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0" w:name="sub_142050"/>
            <w:r w:rsidRPr="00702F68">
              <w:rPr>
                <w:rFonts w:ascii="Times New Roman" w:hAnsi="Times New Roman" w:cs="Times New Roman"/>
              </w:rPr>
              <w:t>050</w:t>
            </w:r>
            <w:bookmarkEnd w:id="2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EC34DC">
        <w:trPr>
          <w:trHeight w:val="819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Несоблюдение порядка, целей и условий предоста</w:t>
            </w:r>
            <w:r w:rsidRPr="00702F68">
              <w:rPr>
                <w:rFonts w:ascii="Times New Roman" w:hAnsi="Times New Roman" w:cs="Times New Roman"/>
              </w:rPr>
              <w:t>в</w:t>
            </w:r>
            <w:r w:rsidRPr="00702F68">
              <w:rPr>
                <w:rFonts w:ascii="Times New Roman" w:hAnsi="Times New Roman" w:cs="Times New Roman"/>
              </w:rPr>
              <w:t>ления средств из бюджета (субсидий, инвестиций), предоставления кредитов и займов, обеспеченных г</w:t>
            </w:r>
            <w:r w:rsidRPr="00702F68">
              <w:rPr>
                <w:rFonts w:ascii="Times New Roman" w:hAnsi="Times New Roman" w:cs="Times New Roman"/>
              </w:rPr>
              <w:t>о</w:t>
            </w:r>
            <w:r w:rsidRPr="00702F68">
              <w:rPr>
                <w:rFonts w:ascii="Times New Roman" w:hAnsi="Times New Roman" w:cs="Times New Roman"/>
              </w:rPr>
              <w:t>сударственными гарантиями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1" w:name="sub_142060"/>
            <w:r w:rsidRPr="00702F68">
              <w:rPr>
                <w:rFonts w:ascii="Times New Roman" w:hAnsi="Times New Roman" w:cs="Times New Roman"/>
              </w:rPr>
              <w:t>060</w:t>
            </w:r>
            <w:bookmarkEnd w:id="21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EC34DC">
        <w:trPr>
          <w:trHeight w:val="405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порядка администрирования доходов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2" w:name="sub_142070"/>
            <w:r w:rsidRPr="00702F68">
              <w:rPr>
                <w:rFonts w:ascii="Times New Roman" w:hAnsi="Times New Roman" w:cs="Times New Roman"/>
              </w:rPr>
              <w:t>070</w:t>
            </w:r>
            <w:bookmarkEnd w:id="22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EC34DC">
        <w:trPr>
          <w:trHeight w:val="405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в сфере закупок в части обоснования з</w:t>
            </w:r>
            <w:r w:rsidRPr="00702F68">
              <w:rPr>
                <w:rFonts w:ascii="Times New Roman" w:hAnsi="Times New Roman" w:cs="Times New Roman"/>
              </w:rPr>
              <w:t>а</w:t>
            </w:r>
            <w:r w:rsidRPr="00702F68">
              <w:rPr>
                <w:rFonts w:ascii="Times New Roman" w:hAnsi="Times New Roman" w:cs="Times New Roman"/>
              </w:rPr>
              <w:t>купок и исполнения контрактов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3" w:name="sub_142080"/>
            <w:r w:rsidRPr="00702F68">
              <w:rPr>
                <w:rFonts w:ascii="Times New Roman" w:hAnsi="Times New Roman" w:cs="Times New Roman"/>
              </w:rPr>
              <w:t>080</w:t>
            </w:r>
            <w:bookmarkEnd w:id="23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702F68" w:rsidTr="00EC34DC">
        <w:trPr>
          <w:trHeight w:val="538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Нарушения установленных процедур и требований по осуществлению внутреннего финансового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4" w:name="sub_142090"/>
            <w:r w:rsidRPr="00702F68">
              <w:rPr>
                <w:rFonts w:ascii="Times New Roman" w:hAnsi="Times New Roman" w:cs="Times New Roman"/>
              </w:rPr>
              <w:t>090</w:t>
            </w:r>
            <w:bookmarkEnd w:id="24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02F68" w:rsidRPr="00622E5F" w:rsidTr="00EC34DC">
        <w:trPr>
          <w:trHeight w:val="141"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5"/>
              <w:rPr>
                <w:rFonts w:ascii="Times New Roman" w:hAnsi="Times New Roman" w:cs="Times New Roman"/>
              </w:rPr>
            </w:pPr>
            <w:r w:rsidRPr="00702F68">
              <w:rPr>
                <w:rFonts w:ascii="Times New Roman" w:hAnsi="Times New Roman" w:cs="Times New Roman"/>
              </w:rPr>
              <w:t>Прочие нарушения и недостатки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bookmarkStart w:id="25" w:name="sub_142100"/>
            <w:r w:rsidRPr="00702F68">
              <w:rPr>
                <w:rFonts w:ascii="Times New Roman" w:hAnsi="Times New Roman" w:cs="Times New Roman"/>
              </w:rPr>
              <w:t>100</w:t>
            </w:r>
            <w:bookmarkEnd w:id="25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68" w:rsidRPr="00702F68" w:rsidRDefault="00702F68" w:rsidP="003A79E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E5A37" w:rsidRPr="00045671" w:rsidRDefault="008E5A37" w:rsidP="00622E5F">
      <w:pPr>
        <w:ind w:firstLine="0"/>
        <w:jc w:val="center"/>
        <w:rPr>
          <w:rFonts w:ascii="Times New Roman" w:hAnsi="Times New Roman" w:cs="Times New Roman"/>
        </w:rPr>
      </w:pPr>
    </w:p>
    <w:p w:rsidR="006050BD" w:rsidRDefault="00622E5F" w:rsidP="00622E5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22E5F" w:rsidRPr="00EC34DC" w:rsidRDefault="00622E5F" w:rsidP="00EC34DC">
      <w:pPr>
        <w:ind w:firstLine="0"/>
        <w:rPr>
          <w:rFonts w:ascii="Times New Roman" w:hAnsi="Times New Roman" w:cs="Times New Roman"/>
        </w:rPr>
      </w:pPr>
      <w:r w:rsidRPr="00EC34DC">
        <w:rPr>
          <w:rFonts w:ascii="Times New Roman" w:hAnsi="Times New Roman" w:cs="Times New Roman"/>
        </w:rPr>
        <w:t>___________________________________________________________________</w:t>
      </w:r>
      <w:r w:rsidR="00536E5C" w:rsidRPr="00EC34DC">
        <w:rPr>
          <w:rFonts w:ascii="Times New Roman" w:hAnsi="Times New Roman" w:cs="Times New Roman"/>
        </w:rPr>
        <w:t>_</w:t>
      </w:r>
      <w:r w:rsidR="00EC34DC">
        <w:rPr>
          <w:rFonts w:ascii="Times New Roman" w:hAnsi="Times New Roman" w:cs="Times New Roman"/>
        </w:rPr>
        <w:t>____________</w:t>
      </w:r>
    </w:p>
    <w:p w:rsidR="00536E5C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36E5C" w:rsidRPr="004C0119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Руководитель субъекта внутреннего финансового аудита</w:t>
      </w:r>
    </w:p>
    <w:p w:rsidR="00536E5C" w:rsidRPr="00EC34DC" w:rsidRDefault="00536E5C" w:rsidP="00536E5C">
      <w:pPr>
        <w:ind w:firstLine="0"/>
        <w:rPr>
          <w:rFonts w:ascii="Times New Roman" w:hAnsi="Times New Roman" w:cs="Times New Roman"/>
        </w:rPr>
      </w:pPr>
      <w:r w:rsidRPr="00EC34DC">
        <w:rPr>
          <w:rFonts w:ascii="Times New Roman" w:hAnsi="Times New Roman" w:cs="Times New Roman"/>
        </w:rPr>
        <w:t>(должность) (подпись) (расшифровка подписи)</w:t>
      </w:r>
    </w:p>
    <w:p w:rsidR="00536E5C" w:rsidRPr="004C0119" w:rsidRDefault="00C65629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36E5C" w:rsidRPr="004C011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36E5C" w:rsidRPr="004C0119">
        <w:rPr>
          <w:rFonts w:ascii="Times New Roman" w:hAnsi="Times New Roman" w:cs="Times New Roman"/>
          <w:sz w:val="28"/>
          <w:szCs w:val="28"/>
        </w:rPr>
        <w:t xml:space="preserve"> ____________ 20__ г.</w:t>
      </w:r>
    </w:p>
    <w:p w:rsidR="00536E5C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E5A37" w:rsidRPr="004C0119" w:rsidRDefault="008E5A37" w:rsidP="00536E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36E5C" w:rsidRPr="004C0119" w:rsidRDefault="00EB082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536E5C" w:rsidRPr="004C0119">
        <w:rPr>
          <w:rFonts w:ascii="Times New Roman" w:hAnsi="Times New Roman" w:cs="Times New Roman"/>
          <w:sz w:val="28"/>
          <w:szCs w:val="28"/>
        </w:rPr>
        <w:t>финансового</w:t>
      </w:r>
    </w:p>
    <w:p w:rsidR="00536E5C" w:rsidRPr="004C0119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536E5C" w:rsidRPr="004C0119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536E5C" w:rsidRPr="00622E5F" w:rsidRDefault="00536E5C" w:rsidP="00536E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B082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C0119">
        <w:rPr>
          <w:rFonts w:ascii="Times New Roman" w:hAnsi="Times New Roman" w:cs="Times New Roman"/>
          <w:sz w:val="28"/>
          <w:szCs w:val="28"/>
        </w:rPr>
        <w:t>М.В.</w:t>
      </w:r>
      <w:r w:rsidR="00EB08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Кочура</w:t>
      </w:r>
    </w:p>
    <w:sectPr w:rsidR="00536E5C" w:rsidRPr="00622E5F" w:rsidSect="00470C3E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EE1" w:rsidRDefault="00445EE1" w:rsidP="00565E85">
      <w:r>
        <w:separator/>
      </w:r>
    </w:p>
  </w:endnote>
  <w:endnote w:type="continuationSeparator" w:id="0">
    <w:p w:rsidR="00445EE1" w:rsidRDefault="00445EE1" w:rsidP="00565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EE1" w:rsidRDefault="00445EE1" w:rsidP="00565E85">
      <w:r>
        <w:separator/>
      </w:r>
    </w:p>
  </w:footnote>
  <w:footnote w:type="continuationSeparator" w:id="0">
    <w:p w:rsidR="00445EE1" w:rsidRDefault="00445EE1" w:rsidP="00565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84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E85" w:rsidRPr="00565E85" w:rsidRDefault="00BA57C2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E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65E85" w:rsidRPr="00565E8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65E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567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E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E85" w:rsidRDefault="00565E8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E5F"/>
    <w:rsid w:val="00016AAA"/>
    <w:rsid w:val="00045671"/>
    <w:rsid w:val="00107BA9"/>
    <w:rsid w:val="00321435"/>
    <w:rsid w:val="003B0542"/>
    <w:rsid w:val="00445EE1"/>
    <w:rsid w:val="00470C3E"/>
    <w:rsid w:val="004C19C4"/>
    <w:rsid w:val="00536E5C"/>
    <w:rsid w:val="00565E85"/>
    <w:rsid w:val="005D5E1A"/>
    <w:rsid w:val="005F5127"/>
    <w:rsid w:val="006021E1"/>
    <w:rsid w:val="006050BD"/>
    <w:rsid w:val="00622E5F"/>
    <w:rsid w:val="006A61AD"/>
    <w:rsid w:val="00702F68"/>
    <w:rsid w:val="00731FDE"/>
    <w:rsid w:val="00762E88"/>
    <w:rsid w:val="008C0B6D"/>
    <w:rsid w:val="008E5A37"/>
    <w:rsid w:val="009575B5"/>
    <w:rsid w:val="00A17912"/>
    <w:rsid w:val="00A52108"/>
    <w:rsid w:val="00B342A1"/>
    <w:rsid w:val="00BA57C2"/>
    <w:rsid w:val="00C65629"/>
    <w:rsid w:val="00D276E6"/>
    <w:rsid w:val="00D4325A"/>
    <w:rsid w:val="00EA3D9D"/>
    <w:rsid w:val="00EB082C"/>
    <w:rsid w:val="00EC34DC"/>
    <w:rsid w:val="00EE5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5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2E5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2E5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22E5F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622E5F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622E5F"/>
    <w:pPr>
      <w:ind w:firstLine="0"/>
      <w:jc w:val="left"/>
    </w:pPr>
  </w:style>
  <w:style w:type="character" w:customStyle="1" w:styleId="a6">
    <w:name w:val="Гипертекстовая ссылка"/>
    <w:basedOn w:val="a3"/>
    <w:uiPriority w:val="99"/>
    <w:rsid w:val="00622E5F"/>
    <w:rPr>
      <w:rFonts w:cs="Times New Roman"/>
      <w:color w:val="106BBE"/>
    </w:rPr>
  </w:style>
  <w:style w:type="paragraph" w:styleId="a7">
    <w:name w:val="header"/>
    <w:basedOn w:val="a"/>
    <w:link w:val="a8"/>
    <w:uiPriority w:val="99"/>
    <w:unhideWhenUsed/>
    <w:rsid w:val="00565E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5E85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65E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65E85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2023-01-13T11:20:00Z</cp:lastPrinted>
  <dcterms:created xsi:type="dcterms:W3CDTF">2020-12-02T08:28:00Z</dcterms:created>
  <dcterms:modified xsi:type="dcterms:W3CDTF">2023-01-13T11:20:00Z</dcterms:modified>
</cp:coreProperties>
</file>